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C2DB07" w14:textId="77777777" w:rsidR="00E76F6D" w:rsidRPr="00411AB2" w:rsidRDefault="00E76F6D" w:rsidP="00E76F6D">
      <w:pPr>
        <w:widowControl w:val="0"/>
        <w:tabs>
          <w:tab w:val="left" w:pos="2835"/>
        </w:tabs>
        <w:overflowPunct w:val="0"/>
        <w:autoSpaceDE w:val="0"/>
        <w:autoSpaceDN w:val="0"/>
        <w:adjustRightInd w:val="0"/>
        <w:spacing w:before="120" w:after="0" w:line="360" w:lineRule="auto"/>
        <w:jc w:val="center"/>
        <w:textAlignment w:val="baseline"/>
        <w:rPr>
          <w:rFonts w:ascii="Arial Narrow" w:eastAsia="Times New Roman" w:hAnsi="Arial Narrow" w:cs="Arial"/>
          <w:b/>
          <w:bCs/>
          <w:szCs w:val="20"/>
          <w:lang w:eastAsia="pt-BR"/>
        </w:rPr>
      </w:pPr>
      <w:r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 xml:space="preserve">ATA DE REALIZAÇÃO PREGÃO  </w:t>
      </w:r>
    </w:p>
    <w:p w14:paraId="67597DD9" w14:textId="762F0ADB" w:rsidR="00D86A00" w:rsidRPr="00411AB2" w:rsidRDefault="00E76F6D" w:rsidP="00E76F6D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Arial Narrow" w:eastAsia="Times New Roman" w:hAnsi="Arial Narrow" w:cs="Arial"/>
          <w:b/>
          <w:bCs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Aos </w:t>
      </w:r>
      <w:r w:rsidR="00852CE8">
        <w:rPr>
          <w:rFonts w:ascii="Arial Narrow" w:eastAsia="Times New Roman" w:hAnsi="Arial Narrow" w:cs="Arial"/>
          <w:szCs w:val="20"/>
          <w:lang w:eastAsia="pt-BR"/>
        </w:rPr>
        <w:t>vinte e nove dias do mês de janeiro de 2025</w:t>
      </w:r>
      <w:r w:rsidRPr="00411AB2">
        <w:rPr>
          <w:rFonts w:ascii="Arial Narrow" w:eastAsia="Times New Roman" w:hAnsi="Arial Narrow" w:cs="Arial"/>
          <w:szCs w:val="20"/>
          <w:lang w:eastAsia="pt-BR"/>
        </w:rPr>
        <w:t>, reuniram-se a Pregoeira e os membros da Equipe de Apoio, nomeados através da(s) Portaria(s) Nº 0</w:t>
      </w:r>
      <w:r w:rsidR="00D86A00" w:rsidRPr="00411AB2">
        <w:rPr>
          <w:rFonts w:ascii="Arial Narrow" w:eastAsia="Times New Roman" w:hAnsi="Arial Narrow" w:cs="Arial"/>
          <w:szCs w:val="20"/>
          <w:lang w:eastAsia="pt-BR"/>
        </w:rPr>
        <w:t>23</w:t>
      </w:r>
      <w:r w:rsidRPr="00411AB2">
        <w:rPr>
          <w:rFonts w:ascii="Arial Narrow" w:eastAsia="Times New Roman" w:hAnsi="Arial Narrow" w:cs="Arial"/>
          <w:szCs w:val="20"/>
          <w:lang w:eastAsia="pt-BR"/>
        </w:rPr>
        <w:t>/202</w:t>
      </w:r>
      <w:r w:rsidR="00D86A00" w:rsidRPr="00411AB2">
        <w:rPr>
          <w:rFonts w:ascii="Arial Narrow" w:eastAsia="Times New Roman" w:hAnsi="Arial Narrow" w:cs="Arial"/>
          <w:szCs w:val="20"/>
          <w:lang w:eastAsia="pt-BR"/>
        </w:rPr>
        <w:t>4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com a finalidade de julgar as propostas da Licitação na modalidade de PREGÃO PRESENCIAL, com critério de avaliação 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menor preço </w:t>
      </w:r>
      <w:r w:rsidR="00FB7910">
        <w:rPr>
          <w:rFonts w:ascii="Arial Narrow" w:eastAsia="Times New Roman" w:hAnsi="Arial Narrow" w:cs="Arial"/>
          <w:szCs w:val="20"/>
          <w:lang w:eastAsia="pt-BR"/>
        </w:rPr>
        <w:t>por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item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de que trata o </w:t>
      </w:r>
      <w:r w:rsidRPr="00411AB2">
        <w:rPr>
          <w:rFonts w:ascii="Arial Narrow" w:eastAsia="Times New Roman" w:hAnsi="Arial Narrow" w:cs="Arial"/>
          <w:bCs/>
          <w:szCs w:val="20"/>
          <w:lang w:eastAsia="pt-BR"/>
        </w:rPr>
        <w:t xml:space="preserve">EDITAL PROCESSO ADMINISTRATIVO Nº </w:t>
      </w:r>
      <w:r w:rsidR="00852CE8">
        <w:rPr>
          <w:rFonts w:ascii="Arial Narrow" w:eastAsia="Times New Roman" w:hAnsi="Arial Narrow" w:cs="Arial"/>
          <w:bCs/>
          <w:szCs w:val="20"/>
          <w:lang w:eastAsia="pt-BR"/>
        </w:rPr>
        <w:t>001</w:t>
      </w:r>
      <w:r w:rsidRPr="00411AB2">
        <w:rPr>
          <w:rFonts w:ascii="Arial Narrow" w:eastAsia="Times New Roman" w:hAnsi="Arial Narrow" w:cs="Arial"/>
          <w:bCs/>
          <w:szCs w:val="20"/>
          <w:lang w:eastAsia="pt-BR"/>
        </w:rPr>
        <w:t>/202</w:t>
      </w:r>
      <w:r w:rsidR="00852CE8">
        <w:rPr>
          <w:rFonts w:ascii="Arial Narrow" w:eastAsia="Times New Roman" w:hAnsi="Arial Narrow" w:cs="Arial"/>
          <w:bCs/>
          <w:szCs w:val="20"/>
          <w:lang w:eastAsia="pt-BR"/>
        </w:rPr>
        <w:t>5</w:t>
      </w:r>
      <w:r w:rsidRPr="00411AB2">
        <w:rPr>
          <w:rFonts w:ascii="Arial Narrow" w:eastAsia="Times New Roman" w:hAnsi="Arial Narrow" w:cs="Arial"/>
          <w:bCs/>
          <w:szCs w:val="20"/>
          <w:lang w:eastAsia="pt-BR"/>
        </w:rPr>
        <w:t xml:space="preserve">, PREGÃO PRESENCIAL Nº </w:t>
      </w:r>
      <w:r w:rsidR="00B85F0F" w:rsidRPr="00411AB2">
        <w:rPr>
          <w:rFonts w:ascii="Arial Narrow" w:eastAsia="Times New Roman" w:hAnsi="Arial Narrow" w:cs="Arial"/>
          <w:bCs/>
          <w:szCs w:val="20"/>
          <w:lang w:eastAsia="pt-BR"/>
        </w:rPr>
        <w:t>0</w:t>
      </w:r>
      <w:r w:rsidR="00852CE8">
        <w:rPr>
          <w:rFonts w:ascii="Arial Narrow" w:eastAsia="Times New Roman" w:hAnsi="Arial Narrow" w:cs="Arial"/>
          <w:bCs/>
          <w:szCs w:val="20"/>
          <w:lang w:eastAsia="pt-BR"/>
        </w:rPr>
        <w:t>01</w:t>
      </w:r>
      <w:r w:rsidRPr="00411AB2">
        <w:rPr>
          <w:rFonts w:ascii="Arial Narrow" w:eastAsia="Times New Roman" w:hAnsi="Arial Narrow" w:cs="Arial"/>
          <w:bCs/>
          <w:szCs w:val="20"/>
          <w:lang w:eastAsia="pt-BR"/>
        </w:rPr>
        <w:t>/202</w:t>
      </w:r>
      <w:r w:rsidR="00852CE8">
        <w:rPr>
          <w:rFonts w:ascii="Arial Narrow" w:eastAsia="Times New Roman" w:hAnsi="Arial Narrow" w:cs="Arial"/>
          <w:bCs/>
          <w:szCs w:val="20"/>
          <w:lang w:eastAsia="pt-BR"/>
        </w:rPr>
        <w:t>5</w:t>
      </w:r>
      <w:r w:rsidRPr="00411AB2">
        <w:rPr>
          <w:rFonts w:ascii="Arial Narrow" w:eastAsia="Times New Roman" w:hAnsi="Arial Narrow" w:cs="Arial"/>
          <w:bCs/>
          <w:szCs w:val="20"/>
          <w:lang w:eastAsia="pt-BR"/>
        </w:rPr>
        <w:t xml:space="preserve"> destinado ao objeto descrito neste processo</w:t>
      </w:r>
      <w:r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>.</w:t>
      </w:r>
      <w:r w:rsidR="00D86A00"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 xml:space="preserve">  </w:t>
      </w:r>
    </w:p>
    <w:p w14:paraId="6F3DD3A8" w14:textId="66C80B9A" w:rsidR="00E76F6D" w:rsidRPr="00411AB2" w:rsidRDefault="00D86A00" w:rsidP="00E76F6D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 xml:space="preserve">JUSTIFICA-SE A MODALIDADE PREGÃO PRESENCIAL BASEADO NO ART. 176, II DA LEI FEDERAL Nº 14.133/2021, QUE DISPENSA A OBRIGATORIEDADE DE REALIZAÇÃO DA LICITAÇÃO SOB A FORMA ELETRÔNICA NESTE MODO A SESSÃO </w:t>
      </w:r>
      <w:r w:rsidR="00AC5348">
        <w:rPr>
          <w:rFonts w:ascii="Arial Narrow" w:eastAsia="Times New Roman" w:hAnsi="Arial Narrow" w:cs="Arial"/>
          <w:b/>
          <w:bCs/>
          <w:szCs w:val="20"/>
          <w:lang w:eastAsia="pt-BR"/>
        </w:rPr>
        <w:t>ESTÁ SENDO</w:t>
      </w:r>
      <w:r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 xml:space="preserve"> FILMADA CONFORME PREVÊ O ART. 17, § 2º E 5º DA LEI FEDERAL </w:t>
      </w:r>
      <w:r w:rsidR="00A77A85"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>Nº 14.133/2021</w:t>
      </w:r>
      <w:r w:rsidR="00AC5348">
        <w:rPr>
          <w:rFonts w:ascii="Arial Narrow" w:eastAsia="Times New Roman" w:hAnsi="Arial Narrow" w:cs="Arial"/>
          <w:b/>
          <w:bCs/>
          <w:szCs w:val="20"/>
          <w:lang w:eastAsia="pt-BR"/>
        </w:rPr>
        <w:t>.</w:t>
      </w:r>
    </w:p>
    <w:p w14:paraId="31EDCE77" w14:textId="4D9B53D2" w:rsidR="00E76F6D" w:rsidRPr="00411AB2" w:rsidRDefault="00E76F6D" w:rsidP="00411AB2">
      <w:pPr>
        <w:autoSpaceDE w:val="0"/>
        <w:autoSpaceDN w:val="0"/>
        <w:adjustRightInd w:val="0"/>
        <w:spacing w:after="0" w:line="360" w:lineRule="auto"/>
        <w:jc w:val="both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Compareceu </w:t>
      </w:r>
      <w:r w:rsidR="00852CE8">
        <w:rPr>
          <w:rFonts w:ascii="Arial Narrow" w:eastAsia="Times New Roman" w:hAnsi="Arial Narrow" w:cs="Arial"/>
          <w:szCs w:val="20"/>
          <w:lang w:eastAsia="pt-BR"/>
        </w:rPr>
        <w:t>WILLIAN RODIGHERI LONGHI, inscrita no CNPJ nº 28.181.786/0001-00, pessoa jurídica e EDUARDO COLA, CPF nº 601.918.990-20</w:t>
      </w:r>
      <w:r w:rsidR="00411AB2" w:rsidRPr="00411AB2">
        <w:rPr>
          <w:rFonts w:ascii="Arial Narrow" w:hAnsi="Arial Narrow" w:cs="Arial"/>
          <w:szCs w:val="20"/>
        </w:rPr>
        <w:t>,</w:t>
      </w:r>
      <w:r w:rsidR="00DB72D3">
        <w:rPr>
          <w:rFonts w:ascii="Arial Narrow" w:hAnsi="Arial Narrow" w:cs="Arial"/>
          <w:szCs w:val="20"/>
        </w:rPr>
        <w:t xml:space="preserve"> pessoa física,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entregando as suas credenciais de acordo com o exigido no Edital, conforme relatório em anexo que entreg</w:t>
      </w:r>
      <w:r w:rsidR="00852CE8">
        <w:rPr>
          <w:rFonts w:ascii="Arial Narrow" w:eastAsia="Times New Roman" w:hAnsi="Arial Narrow" w:cs="Arial"/>
          <w:szCs w:val="20"/>
          <w:lang w:eastAsia="pt-BR"/>
        </w:rPr>
        <w:t>aram os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envelope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contendo a proposta e a documentação. Foi dado início aos trabalhos com a rubrica dos envelopes pela Pregoeira, Equipe de Apoio e </w:t>
      </w:r>
      <w:r w:rsidR="00855AFE" w:rsidRPr="00411AB2">
        <w:rPr>
          <w:rFonts w:ascii="Arial Narrow" w:eastAsia="Times New Roman" w:hAnsi="Arial Narrow" w:cs="Arial"/>
          <w:szCs w:val="20"/>
          <w:lang w:eastAsia="pt-BR"/>
        </w:rPr>
        <w:t>licitante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. A seguir foram abertos </w:t>
      </w:r>
      <w:r w:rsidR="00852CE8">
        <w:rPr>
          <w:rFonts w:ascii="Arial Narrow" w:eastAsia="Times New Roman" w:hAnsi="Arial Narrow" w:cs="Arial"/>
          <w:szCs w:val="20"/>
          <w:lang w:eastAsia="pt-BR"/>
        </w:rPr>
        <w:t>os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envelope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contendo 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proposta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financeira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>, com a devida análise da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mesma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pela Pregoeira e equipe de Apoio, sendo rubricados todos os documentos apresentados. Foi elaborado um Mapa Comparativo Inicial com os valores iniciais apresentados, conforme mapa em anexo. Concedida a palavra ao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presente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, </w:t>
      </w:r>
      <w:r w:rsidR="00852CE8">
        <w:rPr>
          <w:rFonts w:ascii="Arial Narrow" w:eastAsia="Times New Roman" w:hAnsi="Arial Narrow" w:cs="Arial"/>
          <w:szCs w:val="20"/>
          <w:lang w:eastAsia="pt-BR"/>
        </w:rPr>
        <w:t>as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mesm</w:t>
      </w:r>
      <w:r w:rsidR="00852CE8">
        <w:rPr>
          <w:rFonts w:ascii="Arial Narrow" w:eastAsia="Times New Roman" w:hAnsi="Arial Narrow" w:cs="Arial"/>
          <w:szCs w:val="20"/>
          <w:lang w:eastAsia="pt-BR"/>
        </w:rPr>
        <w:t>as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declar</w:t>
      </w:r>
      <w:r w:rsidR="00852CE8">
        <w:rPr>
          <w:rFonts w:ascii="Arial Narrow" w:eastAsia="Times New Roman" w:hAnsi="Arial Narrow" w:cs="Arial"/>
          <w:szCs w:val="20"/>
          <w:lang w:eastAsia="pt-BR"/>
        </w:rPr>
        <w:t>aram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que não possu</w:t>
      </w:r>
      <w:r w:rsidR="00852CE8">
        <w:rPr>
          <w:rFonts w:ascii="Arial Narrow" w:eastAsia="Times New Roman" w:hAnsi="Arial Narrow" w:cs="Arial"/>
          <w:szCs w:val="20"/>
          <w:lang w:eastAsia="pt-BR"/>
        </w:rPr>
        <w:t>em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interesse em apresentar impugnação da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proposta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>. De imediato a Pregoeira passou a coletar lance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da</w:t>
      </w:r>
      <w:r w:rsidR="00852CE8">
        <w:rPr>
          <w:rFonts w:ascii="Arial Narrow" w:eastAsia="Times New Roman" w:hAnsi="Arial Narrow" w:cs="Arial"/>
          <w:szCs w:val="20"/>
          <w:lang w:eastAsia="pt-BR"/>
        </w:rPr>
        <w:t>s licitantes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visando obter melhor proposta para o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ite</w:t>
      </w:r>
      <w:r w:rsidR="00852CE8">
        <w:rPr>
          <w:rFonts w:ascii="Arial Narrow" w:eastAsia="Times New Roman" w:hAnsi="Arial Narrow" w:cs="Arial"/>
          <w:szCs w:val="20"/>
          <w:lang w:eastAsia="pt-BR"/>
        </w:rPr>
        <w:t>ns</w:t>
      </w:r>
      <w:r w:rsidRPr="00411AB2">
        <w:rPr>
          <w:rFonts w:ascii="Arial Narrow" w:eastAsia="Times New Roman" w:hAnsi="Arial Narrow" w:cs="Arial"/>
          <w:szCs w:val="20"/>
          <w:lang w:eastAsia="pt-BR"/>
        </w:rPr>
        <w:t>. O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852CE8">
        <w:rPr>
          <w:rFonts w:ascii="Arial Narrow" w:eastAsia="Times New Roman" w:hAnsi="Arial Narrow" w:cs="Arial"/>
          <w:szCs w:val="20"/>
          <w:lang w:eastAsia="pt-BR"/>
        </w:rPr>
        <w:t>s</w:t>
      </w:r>
      <w:r w:rsidR="005D6683">
        <w:rPr>
          <w:rFonts w:ascii="Arial Narrow" w:eastAsia="Times New Roman" w:hAnsi="Arial Narrow" w:cs="Arial"/>
          <w:szCs w:val="20"/>
          <w:lang w:eastAsia="pt-BR"/>
        </w:rPr>
        <w:t xml:space="preserve"> apresent</w:t>
      </w:r>
      <w:r w:rsidR="00852CE8">
        <w:rPr>
          <w:rFonts w:ascii="Arial Narrow" w:eastAsia="Times New Roman" w:hAnsi="Arial Narrow" w:cs="Arial"/>
          <w:szCs w:val="20"/>
          <w:lang w:eastAsia="pt-BR"/>
        </w:rPr>
        <w:t>ara</w:t>
      </w:r>
      <w:r w:rsidR="00DB72D3">
        <w:rPr>
          <w:rFonts w:ascii="Arial Narrow" w:eastAsia="Times New Roman" w:hAnsi="Arial Narrow" w:cs="Arial"/>
          <w:szCs w:val="20"/>
          <w:lang w:eastAsia="pt-BR"/>
        </w:rPr>
        <w:t>m</w:t>
      </w:r>
      <w:r w:rsidR="00852CE8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5D6683">
        <w:rPr>
          <w:rFonts w:ascii="Arial Narrow" w:eastAsia="Times New Roman" w:hAnsi="Arial Narrow" w:cs="Arial"/>
          <w:szCs w:val="20"/>
          <w:lang w:eastAsia="pt-BR"/>
        </w:rPr>
        <w:t>lance</w:t>
      </w:r>
      <w:r w:rsidR="00852CE8">
        <w:rPr>
          <w:rFonts w:ascii="Arial Narrow" w:eastAsia="Times New Roman" w:hAnsi="Arial Narrow" w:cs="Arial"/>
          <w:szCs w:val="20"/>
          <w:lang w:eastAsia="pt-BR"/>
        </w:rPr>
        <w:t xml:space="preserve">s </w:t>
      </w:r>
      <w:r w:rsidR="00AC5348">
        <w:rPr>
          <w:rFonts w:ascii="Arial Narrow" w:eastAsia="Times New Roman" w:hAnsi="Arial Narrow" w:cs="Arial"/>
          <w:szCs w:val="20"/>
          <w:lang w:eastAsia="pt-BR"/>
        </w:rPr>
        <w:t>ao processo</w:t>
      </w:r>
      <w:r w:rsidR="004F5CD3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0C7569">
        <w:rPr>
          <w:rFonts w:ascii="Arial Narrow" w:eastAsia="Times New Roman" w:hAnsi="Arial Narrow" w:cs="Arial"/>
          <w:szCs w:val="20"/>
          <w:lang w:eastAsia="pt-BR"/>
        </w:rPr>
        <w:t>alegando não possuir</w:t>
      </w:r>
      <w:r w:rsidR="00852CE8">
        <w:rPr>
          <w:rFonts w:ascii="Arial Narrow" w:eastAsia="Times New Roman" w:hAnsi="Arial Narrow" w:cs="Arial"/>
          <w:szCs w:val="20"/>
          <w:lang w:eastAsia="pt-BR"/>
        </w:rPr>
        <w:t xml:space="preserve"> mais</w:t>
      </w:r>
      <w:r w:rsidR="000C7569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4F5CD3">
        <w:rPr>
          <w:rFonts w:ascii="Arial Narrow" w:eastAsia="Times New Roman" w:hAnsi="Arial Narrow" w:cs="Arial"/>
          <w:szCs w:val="20"/>
          <w:lang w:eastAsia="pt-BR"/>
        </w:rPr>
        <w:t>condições de baixar seu preço</w:t>
      </w:r>
      <w:r w:rsidR="005D6683">
        <w:rPr>
          <w:rFonts w:ascii="Arial Narrow" w:eastAsia="Times New Roman" w:hAnsi="Arial Narrow" w:cs="Arial"/>
          <w:szCs w:val="20"/>
          <w:lang w:eastAsia="pt-BR"/>
        </w:rPr>
        <w:t>.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855AFE" w:rsidRPr="00411AB2">
        <w:rPr>
          <w:rFonts w:ascii="Arial Narrow" w:eastAsia="Times New Roman" w:hAnsi="Arial Narrow" w:cs="Arial"/>
          <w:szCs w:val="20"/>
          <w:lang w:eastAsia="pt-BR"/>
        </w:rPr>
        <w:t>Face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a essa manifestação 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e por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entender que o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valor</w:t>
      </w:r>
      <w:r w:rsidR="00DB72D3">
        <w:rPr>
          <w:rFonts w:ascii="Arial Narrow" w:eastAsia="Times New Roman" w:hAnsi="Arial Narrow" w:cs="Arial"/>
          <w:szCs w:val="20"/>
          <w:lang w:eastAsia="pt-BR"/>
        </w:rPr>
        <w:t>es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ofertado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855AFE" w:rsidRPr="00411AB2">
        <w:rPr>
          <w:rFonts w:ascii="Arial Narrow" w:eastAsia="Times New Roman" w:hAnsi="Arial Narrow" w:cs="Arial"/>
          <w:szCs w:val="20"/>
          <w:lang w:eastAsia="pt-BR"/>
        </w:rPr>
        <w:t xml:space="preserve"> es</w:t>
      </w:r>
      <w:r w:rsidR="004F5CD3">
        <w:rPr>
          <w:rFonts w:ascii="Arial Narrow" w:eastAsia="Times New Roman" w:hAnsi="Arial Narrow" w:cs="Arial"/>
          <w:szCs w:val="20"/>
          <w:lang w:eastAsia="pt-BR"/>
        </w:rPr>
        <w:t>tar</w:t>
      </w:r>
      <w:r w:rsidR="00DB72D3">
        <w:rPr>
          <w:rFonts w:ascii="Arial Narrow" w:eastAsia="Times New Roman" w:hAnsi="Arial Narrow" w:cs="Arial"/>
          <w:szCs w:val="20"/>
          <w:lang w:eastAsia="pt-BR"/>
        </w:rPr>
        <w:t>em</w:t>
      </w:r>
      <w:r w:rsidR="00855AFE" w:rsidRPr="00411AB2">
        <w:rPr>
          <w:rFonts w:ascii="Arial Narrow" w:eastAsia="Times New Roman" w:hAnsi="Arial Narrow" w:cs="Arial"/>
          <w:szCs w:val="20"/>
          <w:lang w:eastAsia="pt-BR"/>
        </w:rPr>
        <w:t xml:space="preserve"> dentro do valor referenciado no processo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e com </w:t>
      </w:r>
      <w:r w:rsidR="00E302A5" w:rsidRPr="00411AB2">
        <w:rPr>
          <w:rFonts w:ascii="Arial Narrow" w:eastAsia="Times New Roman" w:hAnsi="Arial Narrow" w:cs="Arial"/>
          <w:szCs w:val="20"/>
          <w:lang w:eastAsia="pt-BR"/>
        </w:rPr>
        <w:t>proposta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vantajos</w:t>
      </w:r>
      <w:r w:rsidR="00DB72D3">
        <w:rPr>
          <w:rFonts w:ascii="Arial Narrow" w:eastAsia="Times New Roman" w:hAnsi="Arial Narrow" w:cs="Arial"/>
          <w:szCs w:val="20"/>
          <w:lang w:eastAsia="pt-BR"/>
        </w:rPr>
        <w:t>as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para o Município, declara</w:t>
      </w:r>
      <w:r w:rsidR="00855AFE" w:rsidRPr="00411AB2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vencedor</w:t>
      </w:r>
      <w:r w:rsidR="00AC5348">
        <w:rPr>
          <w:rFonts w:ascii="Arial Narrow" w:eastAsia="Times New Roman" w:hAnsi="Arial Narrow" w:cs="Arial"/>
          <w:szCs w:val="20"/>
          <w:lang w:eastAsia="pt-BR"/>
        </w:rPr>
        <w:t>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>no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ite</w:t>
      </w:r>
      <w:r w:rsidR="00DB72D3">
        <w:rPr>
          <w:rFonts w:ascii="Arial Narrow" w:eastAsia="Times New Roman" w:hAnsi="Arial Narrow" w:cs="Arial"/>
          <w:szCs w:val="20"/>
          <w:lang w:eastAsia="pt-BR"/>
        </w:rPr>
        <w:t>ns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AC5348">
        <w:rPr>
          <w:rFonts w:ascii="Arial Narrow" w:eastAsia="Times New Roman" w:hAnsi="Arial Narrow" w:cs="Arial"/>
          <w:szCs w:val="20"/>
          <w:lang w:eastAsia="pt-BR"/>
        </w:rPr>
        <w:t>a</w:t>
      </w:r>
      <w:r w:rsidR="00DB72D3">
        <w:rPr>
          <w:rFonts w:ascii="Arial Narrow" w:eastAsia="Times New Roman" w:hAnsi="Arial Narrow" w:cs="Arial"/>
          <w:szCs w:val="20"/>
          <w:lang w:eastAsia="pt-BR"/>
        </w:rPr>
        <w:t xml:space="preserve">s 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>licitante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presente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, 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tudo conforme demonstrativo de resultados em anexo. </w:t>
      </w:r>
    </w:p>
    <w:p w14:paraId="0B167D95" w14:textId="40AD6E0A" w:rsidR="00E76F6D" w:rsidRPr="00411AB2" w:rsidRDefault="00E76F6D" w:rsidP="00D24EC7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Encerrada a sessão de lances, passou-se à verificação dos documentos exigidos para a habilitação. Após a abertura e conferência do envelope e do seu conteúdo, pela PREGOEIRA, pela EQUIPE DE APOIO e pelo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, constata-se </w:t>
      </w:r>
      <w:r w:rsidR="00AC5348">
        <w:rPr>
          <w:rFonts w:ascii="Arial Narrow" w:eastAsia="Times New Roman" w:hAnsi="Arial Narrow" w:cs="Arial"/>
          <w:szCs w:val="20"/>
          <w:lang w:eastAsia="pt-BR"/>
        </w:rPr>
        <w:t>que 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mesma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1974BB">
        <w:rPr>
          <w:rFonts w:ascii="Arial Narrow" w:eastAsia="Times New Roman" w:hAnsi="Arial Narrow" w:cs="Arial"/>
          <w:szCs w:val="20"/>
          <w:lang w:eastAsia="pt-BR"/>
        </w:rPr>
        <w:t>apresent</w:t>
      </w:r>
      <w:r w:rsidR="00DB72D3">
        <w:rPr>
          <w:rFonts w:ascii="Arial Narrow" w:eastAsia="Times New Roman" w:hAnsi="Arial Narrow" w:cs="Arial"/>
          <w:szCs w:val="20"/>
          <w:lang w:eastAsia="pt-BR"/>
        </w:rPr>
        <w:t>aram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</w:t>
      </w:r>
      <w:r w:rsidR="001974BB">
        <w:rPr>
          <w:rFonts w:ascii="Arial Narrow" w:eastAsia="Times New Roman" w:hAnsi="Arial Narrow" w:cs="Arial"/>
          <w:szCs w:val="20"/>
          <w:lang w:eastAsia="pt-BR"/>
        </w:rPr>
        <w:t>habilita</w:t>
      </w:r>
      <w:r w:rsidR="00AC5348">
        <w:rPr>
          <w:rFonts w:ascii="Arial Narrow" w:eastAsia="Times New Roman" w:hAnsi="Arial Narrow" w:cs="Arial"/>
          <w:szCs w:val="20"/>
          <w:lang w:eastAsia="pt-BR"/>
        </w:rPr>
        <w:t>da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AC5348">
        <w:rPr>
          <w:rFonts w:ascii="Arial Narrow" w:eastAsia="Times New Roman" w:hAnsi="Arial Narrow" w:cs="Arial"/>
          <w:szCs w:val="20"/>
          <w:lang w:eastAsia="pt-BR"/>
        </w:rPr>
        <w:t xml:space="preserve"> ao processo</w:t>
      </w:r>
      <w:r w:rsidRPr="00411AB2">
        <w:rPr>
          <w:rFonts w:ascii="Arial Narrow" w:eastAsia="Times New Roman" w:hAnsi="Arial Narrow" w:cs="Arial"/>
          <w:b/>
          <w:bCs/>
          <w:szCs w:val="20"/>
          <w:lang w:eastAsia="pt-BR"/>
        </w:rPr>
        <w:t xml:space="preserve">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razão pela qual é determinada a remessa do processo ao Sr. Prefeito Municipal, com a sugestão de que a licitação seja homologada e o seu objeto seja adjudicado em favor da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 respectiva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. Fica registrado que aberto o prazo de recurso, </w:t>
      </w:r>
      <w:r w:rsidR="00DB72D3">
        <w:rPr>
          <w:rFonts w:ascii="Arial Narrow" w:eastAsia="Times New Roman" w:hAnsi="Arial Narrow" w:cs="Arial"/>
          <w:szCs w:val="20"/>
          <w:lang w:eastAsia="pt-BR"/>
        </w:rPr>
        <w:t>os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DB72D3">
        <w:rPr>
          <w:rFonts w:ascii="Arial Narrow" w:eastAsia="Times New Roman" w:hAnsi="Arial Narrow" w:cs="Arial"/>
          <w:szCs w:val="20"/>
          <w:lang w:eastAsia="pt-BR"/>
        </w:rPr>
        <w:t>s</w:t>
      </w:r>
      <w:r w:rsidR="006E61DD" w:rsidRPr="00411AB2">
        <w:rPr>
          <w:rFonts w:ascii="Arial Narrow" w:eastAsia="Times New Roman" w:hAnsi="Arial Narrow" w:cs="Arial"/>
          <w:szCs w:val="20"/>
          <w:lang w:eastAsia="pt-BR"/>
        </w:rPr>
        <w:t>, abri</w:t>
      </w:r>
      <w:r w:rsidR="00DB72D3">
        <w:rPr>
          <w:rFonts w:ascii="Arial Narrow" w:eastAsia="Times New Roman" w:hAnsi="Arial Narrow" w:cs="Arial"/>
          <w:szCs w:val="20"/>
          <w:lang w:eastAsia="pt-BR"/>
        </w:rPr>
        <w:t xml:space="preserve">ram </w:t>
      </w:r>
      <w:r w:rsidRPr="00411AB2">
        <w:rPr>
          <w:rFonts w:ascii="Arial Narrow" w:eastAsia="Times New Roman" w:hAnsi="Arial Narrow" w:cs="Arial"/>
          <w:szCs w:val="20"/>
          <w:lang w:eastAsia="pt-BR"/>
        </w:rPr>
        <w:t>mão da apresentação de qualquer recurso. Assinam a presente ata a PREGOEIRA, os integrantes da EQUIPE DE APOIO e o</w:t>
      </w:r>
      <w:r w:rsidR="00FB7910">
        <w:rPr>
          <w:rFonts w:ascii="Arial Narrow" w:eastAsia="Times New Roman" w:hAnsi="Arial Narrow" w:cs="Arial"/>
          <w:szCs w:val="20"/>
          <w:lang w:eastAsia="pt-BR"/>
        </w:rPr>
        <w:t>s</w:t>
      </w:r>
      <w:r w:rsidR="00E302A5" w:rsidRPr="00411AB2">
        <w:rPr>
          <w:rFonts w:ascii="Arial Narrow" w:eastAsia="Times New Roman" w:hAnsi="Arial Narrow" w:cs="Arial"/>
          <w:szCs w:val="20"/>
          <w:lang w:eastAsia="pt-BR"/>
        </w:rPr>
        <w:t xml:space="preserve"> licitante</w:t>
      </w:r>
      <w:r w:rsidR="00FB7910">
        <w:rPr>
          <w:rFonts w:ascii="Arial Narrow" w:eastAsia="Times New Roman" w:hAnsi="Arial Narrow" w:cs="Arial"/>
          <w:szCs w:val="20"/>
          <w:lang w:eastAsia="pt-BR"/>
        </w:rPr>
        <w:t>s</w:t>
      </w:r>
      <w:r w:rsidR="00E302A5" w:rsidRPr="00411AB2">
        <w:rPr>
          <w:rFonts w:ascii="Arial Narrow" w:eastAsia="Times New Roman" w:hAnsi="Arial Narrow" w:cs="Arial"/>
          <w:szCs w:val="20"/>
          <w:lang w:eastAsia="pt-BR"/>
        </w:rPr>
        <w:t xml:space="preserve"> acima referido</w:t>
      </w:r>
      <w:r w:rsidRPr="00411AB2">
        <w:rPr>
          <w:rFonts w:ascii="Arial Narrow" w:eastAsia="Times New Roman" w:hAnsi="Arial Narrow" w:cs="Arial"/>
          <w:szCs w:val="20"/>
          <w:lang w:eastAsia="pt-BR"/>
        </w:rPr>
        <w:t>.</w:t>
      </w:r>
    </w:p>
    <w:p w14:paraId="78DC6224" w14:textId="77777777" w:rsidR="00E76F6D" w:rsidRPr="00411AB2" w:rsidRDefault="00E76F6D" w:rsidP="00E76F6D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</w:p>
    <w:p w14:paraId="2C165AE9" w14:textId="77777777" w:rsidR="00DB72D3" w:rsidRDefault="00E76F6D" w:rsidP="00DB72D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>PREGOEIRA</w:t>
      </w:r>
    </w:p>
    <w:p w14:paraId="619A90C0" w14:textId="24E97ABD" w:rsidR="00E76F6D" w:rsidRPr="00411AB2" w:rsidRDefault="00E76F6D" w:rsidP="00DB72D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>_________________________</w:t>
      </w:r>
    </w:p>
    <w:p w14:paraId="01AFEF5E" w14:textId="77777777" w:rsidR="00E76F6D" w:rsidRPr="00411AB2" w:rsidRDefault="00E76F6D" w:rsidP="00E76F6D">
      <w:pPr>
        <w:widowControl w:val="0"/>
        <w:tabs>
          <w:tab w:val="left" w:pos="2835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>Rosecleia Zatt</w:t>
      </w:r>
    </w:p>
    <w:p w14:paraId="557EA5EA" w14:textId="77777777" w:rsidR="00E76F6D" w:rsidRPr="00411AB2" w:rsidRDefault="00E76F6D" w:rsidP="00E76F6D">
      <w:pPr>
        <w:widowControl w:val="0"/>
        <w:tabs>
          <w:tab w:val="left" w:pos="2835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</w:p>
    <w:p w14:paraId="76AFE7C2" w14:textId="77777777" w:rsidR="00E76F6D" w:rsidRPr="00411AB2" w:rsidRDefault="00E76F6D" w:rsidP="00E76F6D">
      <w:pPr>
        <w:widowControl w:val="0"/>
        <w:tabs>
          <w:tab w:val="left" w:pos="2835"/>
        </w:tabs>
        <w:overflowPunct w:val="0"/>
        <w:autoSpaceDE w:val="0"/>
        <w:autoSpaceDN w:val="0"/>
        <w:adjustRightInd w:val="0"/>
        <w:spacing w:after="24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>EQUIPE DE APOIO:</w:t>
      </w:r>
    </w:p>
    <w:p w14:paraId="555B07F1" w14:textId="77777777" w:rsidR="00E76F6D" w:rsidRPr="008635F0" w:rsidRDefault="00E76F6D" w:rsidP="00E76F6D">
      <w:pPr>
        <w:widowControl w:val="0"/>
        <w:tabs>
          <w:tab w:val="left" w:pos="2835"/>
          <w:tab w:val="left" w:pos="9360"/>
        </w:tabs>
        <w:overflowPunct w:val="0"/>
        <w:autoSpaceDE w:val="0"/>
        <w:autoSpaceDN w:val="0"/>
        <w:adjustRightInd w:val="0"/>
        <w:spacing w:before="120" w:after="0" w:line="240" w:lineRule="auto"/>
        <w:jc w:val="both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411AB2">
        <w:rPr>
          <w:rFonts w:ascii="Arial Narrow" w:eastAsia="Times New Roman" w:hAnsi="Arial Narrow" w:cs="Arial"/>
          <w:szCs w:val="20"/>
          <w:lang w:eastAsia="pt-BR"/>
        </w:rPr>
        <w:t xml:space="preserve">____________________            </w:t>
      </w:r>
      <w:r w:rsidRPr="008635F0">
        <w:rPr>
          <w:rFonts w:ascii="Arial Narrow" w:eastAsia="Times New Roman" w:hAnsi="Arial Narrow" w:cs="Arial"/>
          <w:szCs w:val="20"/>
          <w:lang w:eastAsia="pt-BR"/>
        </w:rPr>
        <w:t>____________________                __________________</w:t>
      </w:r>
    </w:p>
    <w:p w14:paraId="204C9C2B" w14:textId="77777777" w:rsidR="00E76F6D" w:rsidRPr="008635F0" w:rsidRDefault="00E76F6D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</w:p>
    <w:p w14:paraId="3C69B548" w14:textId="77777777" w:rsidR="005C4C7B" w:rsidRDefault="005C4C7B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</w:p>
    <w:p w14:paraId="360FDB83" w14:textId="3E5C515D" w:rsidR="00E76F6D" w:rsidRDefault="00E76F6D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  <w:r w:rsidRPr="008635F0">
        <w:rPr>
          <w:rFonts w:ascii="Arial Narrow" w:eastAsia="Times New Roman" w:hAnsi="Arial Narrow" w:cs="Arial"/>
          <w:szCs w:val="20"/>
          <w:lang w:eastAsia="pt-BR"/>
        </w:rPr>
        <w:t>EMPRESAS PRESENTES:</w:t>
      </w:r>
    </w:p>
    <w:p w14:paraId="6645520A" w14:textId="77777777" w:rsidR="004F5CD3" w:rsidRDefault="004F5CD3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eastAsia="pt-BR"/>
        </w:rPr>
      </w:pPr>
    </w:p>
    <w:p w14:paraId="3DB2AEE1" w14:textId="03F21ADE" w:rsidR="004F5CD3" w:rsidRPr="00DB72D3" w:rsidRDefault="004F5CD3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val="en-US" w:eastAsia="pt-BR"/>
        </w:rPr>
      </w:pPr>
      <w:r w:rsidRPr="00DB72D3">
        <w:rPr>
          <w:rFonts w:ascii="Arial Narrow" w:eastAsia="Times New Roman" w:hAnsi="Arial Narrow" w:cs="Arial"/>
          <w:szCs w:val="20"/>
          <w:lang w:val="en-US" w:eastAsia="pt-BR"/>
        </w:rPr>
        <w:t>_________________________</w:t>
      </w:r>
      <w:r w:rsidR="00DB72D3" w:rsidRPr="00DB72D3">
        <w:rPr>
          <w:rFonts w:ascii="Arial Narrow" w:eastAsia="Times New Roman" w:hAnsi="Arial Narrow" w:cs="Arial"/>
          <w:szCs w:val="20"/>
          <w:lang w:val="en-US" w:eastAsia="pt-BR"/>
        </w:rPr>
        <w:tab/>
      </w:r>
      <w:r w:rsidR="00DB72D3" w:rsidRPr="00DB72D3">
        <w:rPr>
          <w:rFonts w:ascii="Arial Narrow" w:eastAsia="Times New Roman" w:hAnsi="Arial Narrow" w:cs="Arial"/>
          <w:szCs w:val="20"/>
          <w:lang w:val="en-US" w:eastAsia="pt-BR"/>
        </w:rPr>
        <w:tab/>
      </w:r>
      <w:r w:rsidR="00DB72D3" w:rsidRPr="00DB72D3">
        <w:rPr>
          <w:rFonts w:ascii="Arial Narrow" w:eastAsia="Times New Roman" w:hAnsi="Arial Narrow" w:cs="Arial"/>
          <w:szCs w:val="20"/>
          <w:lang w:val="en-US" w:eastAsia="pt-BR"/>
        </w:rPr>
        <w:tab/>
      </w:r>
      <w:r w:rsidR="00DB72D3" w:rsidRPr="00DB72D3">
        <w:rPr>
          <w:rFonts w:ascii="Arial Narrow" w:eastAsia="Times New Roman" w:hAnsi="Arial Narrow" w:cs="Arial"/>
          <w:szCs w:val="20"/>
          <w:lang w:val="en-US" w:eastAsia="pt-BR"/>
        </w:rPr>
        <w:tab/>
        <w:t>______________________________</w:t>
      </w:r>
    </w:p>
    <w:p w14:paraId="5C4BA5D0" w14:textId="77777777" w:rsidR="00DB72D3" w:rsidRPr="00DB72D3" w:rsidRDefault="00DB72D3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val="en-US" w:eastAsia="pt-BR"/>
        </w:rPr>
      </w:pPr>
    </w:p>
    <w:p w14:paraId="3EFCDBC0" w14:textId="1C122FD0" w:rsidR="004F5CD3" w:rsidRPr="00DB72D3" w:rsidRDefault="00DB72D3" w:rsidP="00E76F6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 Narrow" w:eastAsia="Times New Roman" w:hAnsi="Arial Narrow" w:cs="Arial"/>
          <w:szCs w:val="20"/>
          <w:lang w:val="en-US" w:eastAsia="pt-BR"/>
        </w:rPr>
      </w:pPr>
      <w:r w:rsidRPr="00DB72D3">
        <w:rPr>
          <w:rFonts w:ascii="Arial Narrow" w:eastAsia="Times New Roman" w:hAnsi="Arial Narrow" w:cs="Arial"/>
          <w:szCs w:val="20"/>
          <w:lang w:val="en-US" w:eastAsia="pt-BR"/>
        </w:rPr>
        <w:t xml:space="preserve">WILLIAN RODIGHERI LONGHI LTDA                                       </w:t>
      </w:r>
      <w:r>
        <w:rPr>
          <w:rFonts w:ascii="Arial Narrow" w:eastAsia="Times New Roman" w:hAnsi="Arial Narrow" w:cs="Arial"/>
          <w:szCs w:val="20"/>
          <w:lang w:val="en-US" w:eastAsia="pt-BR"/>
        </w:rPr>
        <w:t xml:space="preserve">   </w:t>
      </w:r>
      <w:r w:rsidRPr="00DB72D3">
        <w:rPr>
          <w:rFonts w:ascii="Arial Narrow" w:eastAsia="Times New Roman" w:hAnsi="Arial Narrow" w:cs="Arial"/>
          <w:szCs w:val="20"/>
          <w:lang w:val="en-US" w:eastAsia="pt-BR"/>
        </w:rPr>
        <w:t xml:space="preserve">       EDUARDO C</w:t>
      </w:r>
      <w:r>
        <w:rPr>
          <w:rFonts w:ascii="Arial Narrow" w:eastAsia="Times New Roman" w:hAnsi="Arial Narrow" w:cs="Arial"/>
          <w:szCs w:val="20"/>
          <w:lang w:val="en-US" w:eastAsia="pt-BR"/>
        </w:rPr>
        <w:t>OLA</w:t>
      </w:r>
    </w:p>
    <w:sectPr w:rsidR="004F5CD3" w:rsidRPr="00DB72D3">
      <w:footerReference w:type="default" r:id="rId6"/>
      <w:headerReference w:type="first" r:id="rId7"/>
      <w:footerReference w:type="first" r:id="rId8"/>
      <w:pgSz w:w="11907" w:h="16840" w:code="9"/>
      <w:pgMar w:top="1701" w:right="1134" w:bottom="1701" w:left="1134" w:header="720" w:footer="1134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04EB43" w14:textId="77777777" w:rsidR="00E76F6D" w:rsidRDefault="00E76F6D" w:rsidP="00E76F6D">
      <w:pPr>
        <w:spacing w:after="0" w:line="240" w:lineRule="auto"/>
      </w:pPr>
      <w:r>
        <w:separator/>
      </w:r>
    </w:p>
  </w:endnote>
  <w:endnote w:type="continuationSeparator" w:id="0">
    <w:p w14:paraId="13FFDFC0" w14:textId="77777777" w:rsidR="00E76F6D" w:rsidRDefault="00E76F6D" w:rsidP="00E76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an PS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09FEB5" w14:textId="77777777" w:rsidR="00AC5348" w:rsidRDefault="00E76F6D">
    <w:pPr>
      <w:pStyle w:val="Rodap"/>
      <w:jc w:val="right"/>
      <w:rPr>
        <w:sz w:val="24"/>
      </w:rPr>
    </w:pPr>
    <w:r>
      <w:rPr>
        <w:rStyle w:val="Nmerodepgina"/>
        <w:sz w:val="24"/>
      </w:rPr>
      <w:fldChar w:fldCharType="begin"/>
    </w:r>
    <w:r>
      <w:rPr>
        <w:rStyle w:val="Nmerodepgina"/>
        <w:sz w:val="24"/>
      </w:rPr>
      <w:instrText xml:space="preserve"> PAGE </w:instrText>
    </w:r>
    <w:r>
      <w:rPr>
        <w:rStyle w:val="Nmerodepgina"/>
        <w:sz w:val="24"/>
      </w:rPr>
      <w:fldChar w:fldCharType="separate"/>
    </w:r>
    <w:r w:rsidR="001974BB">
      <w:rPr>
        <w:rStyle w:val="Nmerodepgina"/>
        <w:noProof/>
        <w:sz w:val="24"/>
      </w:rPr>
      <w:t>2</w:t>
    </w:r>
    <w:r>
      <w:rPr>
        <w:rStyle w:val="Nmerodepgina"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6D77F2" w14:textId="77777777" w:rsidR="00AC5348" w:rsidRPr="00612F64" w:rsidRDefault="00E76F6D" w:rsidP="00D53B04">
    <w:pPr>
      <w:pStyle w:val="Rodap"/>
      <w:jc w:val="center"/>
      <w:rPr>
        <w:rFonts w:ascii="Arial" w:hAnsi="Arial" w:cs="Arial"/>
        <w:sz w:val="16"/>
        <w:szCs w:val="16"/>
      </w:rPr>
    </w:pPr>
    <w:r w:rsidRPr="00612F64">
      <w:rPr>
        <w:rFonts w:ascii="Arial" w:hAnsi="Arial" w:cs="Arial"/>
        <w:sz w:val="16"/>
        <w:szCs w:val="16"/>
      </w:rPr>
      <w:t>Av. Alfredo Reali, 300 – Tel.</w:t>
    </w:r>
    <w:r>
      <w:rPr>
        <w:rFonts w:ascii="Arial" w:hAnsi="Arial" w:cs="Arial"/>
        <w:sz w:val="16"/>
        <w:szCs w:val="16"/>
      </w:rPr>
      <w:t>/fax</w:t>
    </w:r>
    <w:r w:rsidRPr="00612F64">
      <w:rPr>
        <w:rFonts w:ascii="Arial" w:hAnsi="Arial" w:cs="Arial"/>
        <w:sz w:val="16"/>
        <w:szCs w:val="16"/>
      </w:rPr>
      <w:t xml:space="preserve"> (54) 3445-1066 – 95333-000 –  Fagundes Varela – RS</w:t>
    </w:r>
  </w:p>
  <w:p w14:paraId="3D9F698A" w14:textId="77777777" w:rsidR="00AC5348" w:rsidRPr="00612F64" w:rsidRDefault="00E76F6D" w:rsidP="00D53B04">
    <w:pPr>
      <w:pStyle w:val="Rodap"/>
      <w:jc w:val="center"/>
      <w:rPr>
        <w:rFonts w:ascii="Arial" w:hAnsi="Arial" w:cs="Arial"/>
        <w:sz w:val="16"/>
        <w:szCs w:val="16"/>
      </w:rPr>
    </w:pPr>
    <w:r w:rsidRPr="00612F64">
      <w:rPr>
        <w:rFonts w:ascii="Arial" w:hAnsi="Arial" w:cs="Arial"/>
        <w:color w:val="000000"/>
        <w:sz w:val="16"/>
        <w:szCs w:val="16"/>
      </w:rPr>
      <w:t xml:space="preserve">E-mail: </w:t>
    </w:r>
    <w:r>
      <w:rPr>
        <w:rFonts w:ascii="Arial" w:hAnsi="Arial" w:cs="Arial"/>
        <w:color w:val="000000"/>
        <w:sz w:val="16"/>
        <w:szCs w:val="16"/>
      </w:rPr>
      <w:t>licitacoes</w:t>
    </w:r>
    <w:r w:rsidRPr="00612F64">
      <w:rPr>
        <w:rFonts w:ascii="Arial" w:hAnsi="Arial" w:cs="Arial"/>
        <w:color w:val="000000"/>
        <w:sz w:val="16"/>
        <w:szCs w:val="16"/>
      </w:rPr>
      <w:t>@fagundesvarela</w:t>
    </w:r>
    <w:r>
      <w:rPr>
        <w:rFonts w:ascii="Arial" w:hAnsi="Arial" w:cs="Arial"/>
        <w:color w:val="000000"/>
        <w:sz w:val="16"/>
        <w:szCs w:val="16"/>
      </w:rPr>
      <w:t>.rs</w:t>
    </w:r>
    <w:r w:rsidRPr="00612F64">
      <w:rPr>
        <w:rFonts w:ascii="Arial" w:hAnsi="Arial" w:cs="Arial"/>
        <w:color w:val="000000"/>
        <w:sz w:val="16"/>
        <w:szCs w:val="16"/>
      </w:rPr>
      <w:t>.</w:t>
    </w:r>
    <w:r>
      <w:rPr>
        <w:rFonts w:ascii="Arial" w:hAnsi="Arial" w:cs="Arial"/>
        <w:color w:val="000000"/>
        <w:sz w:val="16"/>
        <w:szCs w:val="16"/>
      </w:rPr>
      <w:t>gov</w:t>
    </w:r>
    <w:r w:rsidRPr="00612F64">
      <w:rPr>
        <w:rFonts w:ascii="Arial" w:hAnsi="Arial" w:cs="Arial"/>
        <w:color w:val="000000"/>
        <w:sz w:val="16"/>
        <w:szCs w:val="16"/>
      </w:rPr>
      <w:t xml:space="preserve">.br  </w:t>
    </w:r>
    <w:r w:rsidRPr="00612F64">
      <w:rPr>
        <w:rFonts w:ascii="Arial" w:hAnsi="Arial" w:cs="Arial"/>
        <w:sz w:val="16"/>
        <w:szCs w:val="16"/>
      </w:rPr>
      <w:t xml:space="preserve">– </w:t>
    </w:r>
    <w:r>
      <w:rPr>
        <w:rFonts w:ascii="Arial" w:hAnsi="Arial" w:cs="Arial"/>
        <w:color w:val="000000"/>
        <w:sz w:val="16"/>
        <w:szCs w:val="16"/>
      </w:rPr>
      <w:t>www.fagundesvarela.</w:t>
    </w:r>
    <w:r w:rsidRPr="00612F64">
      <w:rPr>
        <w:rFonts w:ascii="Arial" w:hAnsi="Arial" w:cs="Arial"/>
        <w:color w:val="000000"/>
        <w:sz w:val="16"/>
        <w:szCs w:val="16"/>
      </w:rPr>
      <w:t>rs.</w:t>
    </w:r>
    <w:r>
      <w:rPr>
        <w:rFonts w:ascii="Arial" w:hAnsi="Arial" w:cs="Arial"/>
        <w:color w:val="000000"/>
        <w:sz w:val="16"/>
        <w:szCs w:val="16"/>
      </w:rPr>
      <w:t>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9D4EE2" w14:textId="77777777" w:rsidR="00E76F6D" w:rsidRDefault="00E76F6D" w:rsidP="00E76F6D">
      <w:pPr>
        <w:spacing w:after="0" w:line="240" w:lineRule="auto"/>
      </w:pPr>
      <w:r>
        <w:separator/>
      </w:r>
    </w:p>
  </w:footnote>
  <w:footnote w:type="continuationSeparator" w:id="0">
    <w:p w14:paraId="22FC0FCC" w14:textId="77777777" w:rsidR="00E76F6D" w:rsidRDefault="00E76F6D" w:rsidP="00E76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14D1E1" w14:textId="77777777" w:rsidR="00AC5348" w:rsidRDefault="00E76F6D" w:rsidP="00B931D5">
    <w:pPr>
      <w:pStyle w:val="Cabealho"/>
      <w:jc w:val="center"/>
      <w:rPr>
        <w:b/>
        <w:bCs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0BC056AF" wp14:editId="6CCA2E1F">
          <wp:simplePos x="0" y="0"/>
          <wp:positionH relativeFrom="column">
            <wp:posOffset>2721610</wp:posOffset>
          </wp:positionH>
          <wp:positionV relativeFrom="topMargin">
            <wp:posOffset>313055</wp:posOffset>
          </wp:positionV>
          <wp:extent cx="700405" cy="840105"/>
          <wp:effectExtent l="0" t="0" r="4445" b="0"/>
          <wp:wrapNone/>
          <wp:docPr id="2" name="Imagem 2" descr="Brasão Fagundes Vare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ão Fagundes Varel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0405" cy="840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C461CE" w14:textId="77777777" w:rsidR="00E76F6D" w:rsidRDefault="00E76F6D" w:rsidP="000D43B1">
    <w:pPr>
      <w:jc w:val="center"/>
      <w:rPr>
        <w:rStyle w:val="nfase"/>
        <w:sz w:val="24"/>
        <w:szCs w:val="24"/>
      </w:rPr>
    </w:pPr>
  </w:p>
  <w:p w14:paraId="5CE8F719" w14:textId="77777777" w:rsidR="00E76F6D" w:rsidRDefault="00E76F6D" w:rsidP="000D43B1">
    <w:pPr>
      <w:jc w:val="center"/>
      <w:rPr>
        <w:rStyle w:val="nfase"/>
        <w:sz w:val="24"/>
        <w:szCs w:val="24"/>
      </w:rPr>
    </w:pPr>
  </w:p>
  <w:p w14:paraId="705C5D0F" w14:textId="77777777" w:rsidR="00AC5348" w:rsidRPr="00D53B04" w:rsidRDefault="00E76F6D" w:rsidP="000D43B1">
    <w:pPr>
      <w:jc w:val="center"/>
      <w:rPr>
        <w:rStyle w:val="nfase"/>
        <w:sz w:val="24"/>
        <w:szCs w:val="24"/>
      </w:rPr>
    </w:pPr>
    <w:r w:rsidRPr="00D53B04">
      <w:rPr>
        <w:rStyle w:val="nfase"/>
        <w:sz w:val="24"/>
        <w:szCs w:val="24"/>
      </w:rPr>
      <w:t>ESTADO DO RIO GRANDE DO SUL</w:t>
    </w:r>
  </w:p>
  <w:p w14:paraId="226B06A1" w14:textId="77777777" w:rsidR="00AC5348" w:rsidRDefault="00E76F6D" w:rsidP="00E76F6D">
    <w:pPr>
      <w:jc w:val="center"/>
    </w:pPr>
    <w:r w:rsidRPr="00D53B04">
      <w:rPr>
        <w:rStyle w:val="nfase"/>
        <w:sz w:val="24"/>
        <w:szCs w:val="24"/>
      </w:rPr>
      <w:t>MUNICÍPIO DE FAGUNDES VARELA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F6D"/>
    <w:rsid w:val="00014761"/>
    <w:rsid w:val="00082BC8"/>
    <w:rsid w:val="000C7569"/>
    <w:rsid w:val="000D46A8"/>
    <w:rsid w:val="001974BB"/>
    <w:rsid w:val="002A79B1"/>
    <w:rsid w:val="002D4D39"/>
    <w:rsid w:val="00326218"/>
    <w:rsid w:val="00411AB2"/>
    <w:rsid w:val="004F5CD3"/>
    <w:rsid w:val="0051580B"/>
    <w:rsid w:val="005C4C7B"/>
    <w:rsid w:val="005D6683"/>
    <w:rsid w:val="00625AAA"/>
    <w:rsid w:val="006E61DD"/>
    <w:rsid w:val="00712760"/>
    <w:rsid w:val="00796F34"/>
    <w:rsid w:val="00826B94"/>
    <w:rsid w:val="00852CE8"/>
    <w:rsid w:val="00855AFE"/>
    <w:rsid w:val="008635F0"/>
    <w:rsid w:val="008C73DF"/>
    <w:rsid w:val="00A21F69"/>
    <w:rsid w:val="00A77A85"/>
    <w:rsid w:val="00AC5348"/>
    <w:rsid w:val="00AD45E2"/>
    <w:rsid w:val="00B85F0F"/>
    <w:rsid w:val="00C05BD5"/>
    <w:rsid w:val="00C25DF9"/>
    <w:rsid w:val="00D24EC7"/>
    <w:rsid w:val="00D77772"/>
    <w:rsid w:val="00D86A00"/>
    <w:rsid w:val="00DB72D3"/>
    <w:rsid w:val="00E302A5"/>
    <w:rsid w:val="00E76F6D"/>
    <w:rsid w:val="00F5527F"/>
    <w:rsid w:val="00FB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52E8AD"/>
  <w15:chartTrackingRefBased/>
  <w15:docId w15:val="{5028CADF-EE75-431E-9DCB-7792AF1D1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 w:cs="Times New Roman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E76F6D"/>
    <w:pPr>
      <w:tabs>
        <w:tab w:val="center" w:pos="4419"/>
        <w:tab w:val="right" w:pos="8838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Roman PS" w:eastAsia="Times New Roman" w:hAnsi="Roman PS"/>
      <w:szCs w:val="20"/>
      <w:lang w:val="pt-PT" w:eastAsia="pt-BR"/>
    </w:rPr>
  </w:style>
  <w:style w:type="character" w:customStyle="1" w:styleId="RodapChar">
    <w:name w:val="Rodapé Char"/>
    <w:basedOn w:val="Fontepargpadro"/>
    <w:link w:val="Rodap"/>
    <w:rsid w:val="00E76F6D"/>
    <w:rPr>
      <w:rFonts w:ascii="Roman PS" w:eastAsia="Times New Roman" w:hAnsi="Roman PS" w:cs="Times New Roman"/>
      <w:sz w:val="20"/>
      <w:szCs w:val="20"/>
      <w:lang w:val="pt-PT" w:eastAsia="pt-BR"/>
    </w:rPr>
  </w:style>
  <w:style w:type="character" w:styleId="Nmerodepgina">
    <w:name w:val="page number"/>
    <w:basedOn w:val="Fontepargpadro"/>
    <w:rsid w:val="00E76F6D"/>
  </w:style>
  <w:style w:type="paragraph" w:styleId="Cabealho">
    <w:name w:val="header"/>
    <w:basedOn w:val="Normal"/>
    <w:link w:val="CabealhoChar"/>
    <w:rsid w:val="00E76F6D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E76F6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">
    <w:name w:val="Emphasis"/>
    <w:qFormat/>
    <w:rsid w:val="00E76F6D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76F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76F6D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855A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480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 Zatt</dc:creator>
  <cp:keywords/>
  <dc:description/>
  <cp:lastModifiedBy>Município De Fagundes Varela</cp:lastModifiedBy>
  <cp:revision>3</cp:revision>
  <cp:lastPrinted>2025-01-29T12:50:00Z</cp:lastPrinted>
  <dcterms:created xsi:type="dcterms:W3CDTF">2024-12-19T12:46:00Z</dcterms:created>
  <dcterms:modified xsi:type="dcterms:W3CDTF">2025-01-29T12:50:00Z</dcterms:modified>
</cp:coreProperties>
</file>